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40" w:lineRule="exact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第二届太湖涉外法律服务论坛论文格式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一、每篇论文篇幅原则上要求3000字以上，不多于10000字，以 5000 字左右为宜。正文前要有300字左右的“[内容提要]”及3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</w:rPr>
        <w:t xml:space="preserve">5个“[关键词]”。 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二、论文题目字体要求方正小标宋二号字，论文作者、内容提要、关键词及正文字体要求均采用仿宋四号字。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三、论文作者在论文题目下居中书写，格式为：“作者  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单位</w:t>
      </w:r>
      <w:r>
        <w:rPr>
          <w:rFonts w:ascii="Times New Roman" w:hAnsi="Times New Roman" w:eastAsia="仿宋_GB2312"/>
          <w:kern w:val="0"/>
          <w:sz w:val="32"/>
          <w:szCs w:val="32"/>
        </w:rPr>
        <w:t>名称全名”，并与内容提要空一行。作者情况介绍，在当前页采用脚注方式说明。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四、注释一律采用尾注，格式如下： 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.</w:t>
      </w:r>
      <w:r>
        <w:rPr>
          <w:rFonts w:ascii="Times New Roman" w:hAnsi="Times New Roman" w:eastAsia="仿宋_GB2312"/>
          <w:kern w:val="0"/>
          <w:sz w:val="32"/>
          <w:szCs w:val="32"/>
        </w:rPr>
        <w:t>注释（论著）：作者：书名，……出版社……年版，第…页。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.</w:t>
      </w:r>
      <w:r>
        <w:rPr>
          <w:rFonts w:ascii="Times New Roman" w:hAnsi="Times New Roman" w:eastAsia="仿宋_GB2312"/>
          <w:kern w:val="0"/>
          <w:sz w:val="32"/>
          <w:szCs w:val="32"/>
        </w:rPr>
        <w:t xml:space="preserve">注释（论文）：作者：论文名，书名，……年第……期，第……页。 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.</w:t>
      </w:r>
      <w:r>
        <w:rPr>
          <w:rFonts w:ascii="Times New Roman" w:hAnsi="Times New Roman" w:eastAsia="仿宋_GB2312"/>
          <w:kern w:val="0"/>
          <w:sz w:val="32"/>
          <w:szCs w:val="32"/>
        </w:rPr>
        <w:t>参考书目（论著）：作者：书名，……出版社……年版。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4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.</w:t>
      </w:r>
      <w:r>
        <w:rPr>
          <w:rFonts w:ascii="Times New Roman" w:hAnsi="Times New Roman" w:eastAsia="仿宋_GB2312"/>
          <w:kern w:val="0"/>
          <w:sz w:val="32"/>
          <w:szCs w:val="32"/>
        </w:rPr>
        <w:t xml:space="preserve">参考书目（论文）：作者：论文名，书名，……年第……期。 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NumType w:fmt="numberInDash"/>
          <w:cols w:space="720" w:num="1"/>
          <w:docGrid w:type="lines" w:linePitch="319" w:charSpace="0"/>
        </w:sectPr>
      </w:pPr>
      <w:r>
        <w:rPr>
          <w:rFonts w:ascii="Times New Roman" w:hAnsi="Times New Roman" w:eastAsia="仿宋_GB2312"/>
          <w:kern w:val="0"/>
          <w:sz w:val="32"/>
          <w:szCs w:val="32"/>
        </w:rPr>
        <w:t>五、论文内容行距一律采用单倍行距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63855" cy="304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85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4pt;width:28.6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U8nbr0QAAAAMBAAAPAAAAAAAAAAEAIAAAACIAAABkcnMvZG93&#10;bnJldi54bWxQSwECFAAUAAAACACHTuJAK1mqFc4BAACXAwAADgAAAAAAAAABACAAAAAgAQAAZHJz&#10;L2Uyb0RvYy54bWxQSwUGAAAAAAYABgBZAQAAY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YzVmODM2ZjBhY2UzZjBlOGQzNWE3YTBmYmNlNWIifQ=="/>
  </w:docVars>
  <w:rsids>
    <w:rsidRoot w:val="0AE679B2"/>
    <w:rsid w:val="0AE6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adjustRightInd w:val="0"/>
      <w:snapToGrid w:val="0"/>
      <w:spacing w:line="480" w:lineRule="atLeast"/>
    </w:pPr>
    <w:rPr>
      <w:rFonts w:ascii="宋体" w:hAnsi="宋体"/>
      <w:sz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2023-05-18T03:17:00Z</dcterms:created>
  <dc:creator>小さい悪魔</dc:creator>
  <cp:lastModifiedBy>小さい悪魔</cp:lastModifiedBy>
  <dcterms:modified xsi:type="dcterms:W3CDTF">2023-05-18T03:17:52Z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BC20F7FA92594E22A7451B279AA18105_11</vt:lpwstr>
  </property>
</Properties>
</file>